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D9571F" w:rsidP="0006580D">
      <w:pPr>
        <w:rPr>
          <w:b/>
          <w:sz w:val="32"/>
          <w:szCs w:val="32"/>
        </w:rPr>
      </w:pPr>
      <w:r w:rsidRPr="00D9571F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8LWLO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EvMQA&#10;AADaAAAADwAAAGRycy9kb3ducmV2LnhtbESP3WrCQBSE7wXfYTmCd2ZTC1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BLz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6O8IA&#10;AADaAAAADwAAAGRycy9kb3ducmV2LnhtbESPX2vCQBDE3wt+h2MLfauXFimaeglFEKQIxT/0ecmt&#10;SWxuL82tmnx7TxB8HGbmN8w8712jztSF2rOBt3ECirjwtubSwH63fJ2CCoJssfFMBgYKkGejpzmm&#10;1l94Q+etlCpCOKRooBJpU61DUZHDMPYtcfQOvnMoUXalth1eItw1+j1JPrTDmuNChS0tKir+tidn&#10;4DsMs9+fNaMfjv+T6dDLzi/FmJfn/usTlFAvj/C9vbIGJnC7Em+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fo7wgAAANoAAAAPAAAAAAAAAAAAAAAAAJgCAABkcnMvZG93&#10;bnJldi54bWxQSwUGAAAAAAQABAD1AAAAhwMAAAAA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FI8UA&#10;AADaAAAADwAAAGRycy9kb3ducmV2LnhtbESPQWvCQBSE7wX/w/KEXopubFEkuorYFnoQijGgx0f2&#10;mQSzb2N2G6O/3hUKHoeZ+YaZLztTiZYaV1pWMBpGIIgzq0vOFaS778EUhPPIGivLpOBKDpaL3ssc&#10;Y20vvKU28bkIEHYxKii8r2MpXVaQQTe0NXHwjrYx6INscqkbvAS4qeR7FE2kwZLDQoE1rQvKTsmf&#10;UXCSfIi+3m6HNtmcx2n6u//cXT+Ueu13qxkIT51/hv/bP1rBGB5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gUj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FFrBAAAA2gAAAA8AAABkcnMvZG93bnJldi54bWxEj8FqwzAQRO+F/IPYQG+NnARMcaMENySk&#10;17o5tLfF2lqm1sqRFNv9+6oQyHGYmTfMZjfZTgzkQ+tYwXKRgSCunW65UXD+OD49gwgRWWPnmBT8&#10;UoDddvawwUK7kd9pqGIjEoRDgQpMjH0hZagNWQwL1xMn79t5izFJ30jtcUxw28lVluXSYstpwWBP&#10;e0P1T3W1CqQ8jetz+XUpcz9Ur4cLfbIhpR7nU/kCItIU7+Fb+00ryOH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WFFrBAAAA2gAAAA8AAAAAAAAAAAAAAAAAnwIA&#10;AGRycy9kb3ducmV2LnhtbFBLBQYAAAAABAAEAPcAAACNAwAAAAA=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4E215C">
        <w:rPr>
          <w:b/>
          <w:sz w:val="32"/>
          <w:szCs w:val="32"/>
        </w:rPr>
        <w:t xml:space="preserve">Nov. </w:t>
      </w:r>
      <w:r w:rsidR="00CE7E33">
        <w:rPr>
          <w:b/>
          <w:sz w:val="32"/>
          <w:szCs w:val="32"/>
        </w:rPr>
        <w:t>16</w:t>
      </w:r>
      <w:r w:rsidR="0051339B">
        <w:rPr>
          <w:b/>
          <w:sz w:val="32"/>
          <w:szCs w:val="32"/>
        </w:rPr>
        <w:t xml:space="preserve"> </w:t>
      </w:r>
      <w:r w:rsidR="003F265A">
        <w:rPr>
          <w:b/>
          <w:sz w:val="32"/>
          <w:szCs w:val="32"/>
        </w:rPr>
        <w:t xml:space="preserve">to </w:t>
      </w:r>
      <w:r w:rsidR="00E1233F">
        <w:rPr>
          <w:b/>
          <w:sz w:val="32"/>
          <w:szCs w:val="32"/>
        </w:rPr>
        <w:t xml:space="preserve">Nov. </w:t>
      </w:r>
      <w:r w:rsidR="00CE7E33">
        <w:rPr>
          <w:b/>
          <w:sz w:val="32"/>
          <w:szCs w:val="32"/>
        </w:rPr>
        <w:t>20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45E8C">
        <w:rPr>
          <w:b/>
          <w:sz w:val="32"/>
          <w:szCs w:val="32"/>
        </w:rPr>
        <w:t>1</w:t>
      </w:r>
      <w:r w:rsidR="00CE7E33">
        <w:rPr>
          <w:b/>
          <w:sz w:val="32"/>
          <w:szCs w:val="32"/>
        </w:rPr>
        <w:t>5</w:t>
      </w:r>
    </w:p>
    <w:p w:rsidR="007573E1" w:rsidRPr="0099703C" w:rsidRDefault="007573E1" w:rsidP="0006580D">
      <w:pPr>
        <w:rPr>
          <w:b/>
        </w:rPr>
      </w:pPr>
      <w:r w:rsidRPr="0099703C">
        <w:rPr>
          <w:b/>
        </w:rPr>
        <w:t xml:space="preserve">Common Core Standards:  </w:t>
      </w:r>
    </w:p>
    <w:p w:rsidR="00D9221C" w:rsidRDefault="00D9221C" w:rsidP="00D9221C">
      <w:r w:rsidRPr="00C37332">
        <w:rPr>
          <w:b/>
        </w:rPr>
        <w:t>G-CO-</w:t>
      </w:r>
      <w:r>
        <w:rPr>
          <w:b/>
        </w:rPr>
        <w:t>9</w:t>
      </w:r>
      <w:r>
        <w:t xml:space="preserve">:  </w:t>
      </w:r>
      <w:r w:rsidRPr="00EE4E46">
        <w:t>Prove theorems about lines and angles.</w:t>
      </w:r>
    </w:p>
    <w:p w:rsidR="00D9221C" w:rsidRPr="00EE4E46" w:rsidRDefault="00D9221C" w:rsidP="00D9221C">
      <w:r w:rsidRPr="00EE4E46">
        <w:rPr>
          <w:b/>
          <w:bCs/>
        </w:rPr>
        <w:t>G-CO-10</w:t>
      </w:r>
      <w:r>
        <w:rPr>
          <w:b/>
          <w:bCs/>
        </w:rPr>
        <w:t xml:space="preserve">: </w:t>
      </w:r>
      <w:r w:rsidRPr="00EE4E46">
        <w:rPr>
          <w:bCs/>
        </w:rPr>
        <w:t>Prove theorems about triangles.</w:t>
      </w:r>
    </w:p>
    <w:p w:rsidR="00C37332" w:rsidRDefault="00C37332" w:rsidP="00C37332">
      <w:r w:rsidRPr="00C37332">
        <w:rPr>
          <w:b/>
        </w:rPr>
        <w:t>G-CO-12</w:t>
      </w:r>
      <w:r>
        <w:t xml:space="preserve">: </w:t>
      </w:r>
      <w:r w:rsidRPr="00C37332">
        <w:t>Make formal geometric constructions with a variety of tools and</w:t>
      </w:r>
      <w:r>
        <w:t xml:space="preserve"> </w:t>
      </w:r>
      <w:r w:rsidRPr="00C37332">
        <w:t xml:space="preserve">methods </w:t>
      </w:r>
    </w:p>
    <w:p w:rsidR="00D9221C" w:rsidRDefault="00501408" w:rsidP="00D9221C">
      <w:r w:rsidRPr="00501408">
        <w:rPr>
          <w:b/>
        </w:rPr>
        <w:t>G-</w:t>
      </w:r>
      <w:r w:rsidR="00D9221C">
        <w:rPr>
          <w:b/>
        </w:rPr>
        <w:t>CO-13</w:t>
      </w:r>
      <w:r>
        <w:t xml:space="preserve">:  </w:t>
      </w:r>
      <w:r w:rsidR="00D9221C">
        <w:t>Construct an equilateral triangle, a square, and a regular hexagon inscribed in a circle.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99703C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CE7E33" w:rsidTr="0099703C">
        <w:trPr>
          <w:trHeight w:val="1628"/>
        </w:trPr>
        <w:tc>
          <w:tcPr>
            <w:tcW w:w="1728" w:type="dxa"/>
            <w:shd w:val="clear" w:color="auto" w:fill="auto"/>
          </w:tcPr>
          <w:p w:rsidR="00CE7E33" w:rsidRPr="0099703C" w:rsidRDefault="00CE7E33" w:rsidP="0099703C">
            <w:pPr>
              <w:jc w:val="center"/>
              <w:rPr>
                <w:sz w:val="28"/>
                <w:szCs w:val="28"/>
              </w:rPr>
            </w:pPr>
          </w:p>
          <w:p w:rsidR="00CE7E33" w:rsidRPr="0099703C" w:rsidRDefault="00CE7E33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CE7E33" w:rsidRDefault="00CE7E33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Nov. 16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E7E33" w:rsidRPr="00615461" w:rsidRDefault="00CE7E33" w:rsidP="007724F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CE7E33" w:rsidRDefault="00CE7E33" w:rsidP="00170D3D">
            <w:r>
              <w:t>Today’s Goal:  To prepare for the chapter 3 test.</w:t>
            </w:r>
          </w:p>
          <w:p w:rsidR="00CE7E33" w:rsidRPr="00E95D66" w:rsidRDefault="00CE7E33" w:rsidP="00170D3D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E95D66">
              <w:rPr>
                <w:sz w:val="36"/>
                <w:szCs w:val="36"/>
              </w:rPr>
              <w:t>Chapter 3 Test Review</w:t>
            </w:r>
          </w:p>
          <w:p w:rsidR="00CE7E33" w:rsidRDefault="00CE7E33" w:rsidP="00170D3D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CE7E33" w:rsidRDefault="00CE7E33" w:rsidP="0035051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E7E33" w:rsidRDefault="00CE7E33" w:rsidP="0035051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E7E33" w:rsidRDefault="00CE7E33" w:rsidP="0035051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Study</w:t>
            </w:r>
          </w:p>
        </w:tc>
      </w:tr>
      <w:tr w:rsidR="00CE7E33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CE7E33" w:rsidRPr="0099703C" w:rsidRDefault="00CE7E33" w:rsidP="0099703C">
            <w:pPr>
              <w:jc w:val="center"/>
              <w:rPr>
                <w:sz w:val="28"/>
                <w:szCs w:val="28"/>
              </w:rPr>
            </w:pPr>
          </w:p>
          <w:p w:rsidR="00CE7E33" w:rsidRPr="0099703C" w:rsidRDefault="00CE7E33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CE7E33" w:rsidRDefault="00CE7E33" w:rsidP="00AE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17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E7E33" w:rsidRPr="00501408" w:rsidRDefault="00CE7E33" w:rsidP="007724F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CE7E33" w:rsidRDefault="00CE7E33" w:rsidP="00170D3D">
            <w:r>
              <w:t>Today’s Goal:  To excel on the chapter 3 test.</w:t>
            </w:r>
          </w:p>
          <w:p w:rsidR="00CE7E33" w:rsidRDefault="00CE7E33" w:rsidP="00170D3D"/>
          <w:p w:rsidR="00CE7E33" w:rsidRDefault="00CE7E33" w:rsidP="00170D3D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E95D66">
              <w:rPr>
                <w:sz w:val="36"/>
                <w:szCs w:val="36"/>
              </w:rPr>
              <w:t xml:space="preserve">Chapter 3 Test </w:t>
            </w:r>
          </w:p>
          <w:p w:rsidR="00CE7E33" w:rsidRDefault="00CE7E33" w:rsidP="00CE7E33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CE7E33" w:rsidRDefault="00CE7E33" w:rsidP="0035051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E7E33" w:rsidTr="00615461">
        <w:trPr>
          <w:trHeight w:val="1440"/>
        </w:trPr>
        <w:tc>
          <w:tcPr>
            <w:tcW w:w="1728" w:type="dxa"/>
            <w:shd w:val="clear" w:color="auto" w:fill="auto"/>
          </w:tcPr>
          <w:p w:rsidR="00CE7E33" w:rsidRPr="0099703C" w:rsidRDefault="00CE7E33" w:rsidP="0099703C">
            <w:pPr>
              <w:jc w:val="center"/>
              <w:rPr>
                <w:sz w:val="28"/>
                <w:szCs w:val="28"/>
              </w:rPr>
            </w:pPr>
          </w:p>
          <w:p w:rsidR="00CE7E33" w:rsidRPr="0099703C" w:rsidRDefault="00CE7E33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CE7E33" w:rsidRDefault="00CE7E33" w:rsidP="005C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18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E7E33" w:rsidRDefault="00CE7E33" w:rsidP="00CE7E33">
            <w:pPr>
              <w:jc w:val="center"/>
              <w:rPr>
                <w:b/>
              </w:rPr>
            </w:pPr>
            <w:r w:rsidRPr="00C37332">
              <w:rPr>
                <w:b/>
              </w:rPr>
              <w:t>G-CO-1</w:t>
            </w:r>
            <w:r>
              <w:rPr>
                <w:b/>
              </w:rPr>
              <w:t>2</w:t>
            </w:r>
          </w:p>
          <w:p w:rsidR="00CE7E33" w:rsidRPr="0051339B" w:rsidRDefault="00CE7E33" w:rsidP="00CE7E33">
            <w:pPr>
              <w:jc w:val="center"/>
              <w:rPr>
                <w:b/>
              </w:rPr>
            </w:pPr>
            <w:r w:rsidRPr="00C37332">
              <w:rPr>
                <w:b/>
              </w:rPr>
              <w:t>G-CO-1</w:t>
            </w:r>
            <w:r>
              <w:rPr>
                <w:b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CE7E33" w:rsidRDefault="00CE7E33" w:rsidP="00170D3D">
            <w:r>
              <w:t>Today’s Goal:  To learn about different classifications of triangles.</w:t>
            </w:r>
          </w:p>
          <w:p w:rsidR="00CE7E33" w:rsidRDefault="00CE7E33" w:rsidP="00170D3D">
            <w:pPr>
              <w:numPr>
                <w:ilvl w:val="0"/>
                <w:numId w:val="2"/>
              </w:numPr>
            </w:pPr>
            <w:r>
              <w:t>Section 4-1</w:t>
            </w:r>
          </w:p>
          <w:p w:rsidR="00CE7E33" w:rsidRDefault="00CE7E33" w:rsidP="00170D3D">
            <w:pPr>
              <w:numPr>
                <w:ilvl w:val="0"/>
                <w:numId w:val="2"/>
              </w:numPr>
            </w:pPr>
            <w:r>
              <w:t>Classifying Triangles (</w:t>
            </w:r>
            <w:r>
              <w:rPr>
                <w:rFonts w:ascii="MS Mincho" w:eastAsia="MS Mincho" w:hAnsi="MS Mincho" w:hint="eastAsia"/>
              </w:rPr>
              <w:t>△</w:t>
            </w:r>
            <w:r>
              <w:t>s)</w:t>
            </w:r>
          </w:p>
          <w:p w:rsidR="00CE7E33" w:rsidRDefault="00CE7E33" w:rsidP="00170D3D">
            <w:pPr>
              <w:numPr>
                <w:ilvl w:val="0"/>
                <w:numId w:val="2"/>
              </w:numPr>
            </w:pPr>
            <w:r>
              <w:t xml:space="preserve">Classifying </w:t>
            </w:r>
            <w:r>
              <w:rPr>
                <w:rFonts w:ascii="MS Mincho" w:eastAsia="MS Mincho" w:hAnsi="MS Mincho" w:hint="eastAsia"/>
              </w:rPr>
              <w:t>△</w:t>
            </w:r>
            <w:r>
              <w:t xml:space="preserve">s by </w:t>
            </w:r>
            <w:r>
              <w:sym w:font="Symbol" w:char="F0D0"/>
            </w:r>
            <w:r>
              <w:t xml:space="preserve"> measures</w:t>
            </w:r>
          </w:p>
          <w:p w:rsidR="00CE7E33" w:rsidRDefault="00CE7E33" w:rsidP="00170D3D">
            <w:pPr>
              <w:numPr>
                <w:ilvl w:val="0"/>
                <w:numId w:val="2"/>
              </w:numPr>
            </w:pPr>
            <w:r>
              <w:t xml:space="preserve">Classifying </w:t>
            </w:r>
            <w:r>
              <w:rPr>
                <w:rFonts w:ascii="MS Mincho" w:eastAsia="MS Mincho" w:hAnsi="MS Mincho" w:hint="eastAsia"/>
              </w:rPr>
              <w:t>△</w:t>
            </w:r>
            <w:r>
              <w:t>s by side lengths</w:t>
            </w:r>
          </w:p>
          <w:p w:rsidR="00CE7E33" w:rsidRDefault="00CE7E33" w:rsidP="00170D3D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CE7E33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E7E33" w:rsidRPr="005059B7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059B7">
              <w:t>HW 4-1</w:t>
            </w:r>
          </w:p>
          <w:p w:rsidR="00CE7E33" w:rsidRPr="005059B7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059B7">
              <w:t>P. 219-221</w:t>
            </w:r>
          </w:p>
          <w:p w:rsidR="00CE7E33" w:rsidRPr="005059B7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059B7">
              <w:t xml:space="preserve">#12-17 all, 18-38 evens and 21 </w:t>
            </w:r>
          </w:p>
          <w:p w:rsidR="00CE7E33" w:rsidRPr="005059B7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059B7">
              <w:t>Extra Credit:  #39</w:t>
            </w:r>
          </w:p>
          <w:p w:rsidR="00CE7E33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E7E33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CE7E33" w:rsidRPr="0099703C" w:rsidRDefault="00CE7E33" w:rsidP="0099703C">
            <w:pPr>
              <w:jc w:val="center"/>
              <w:rPr>
                <w:sz w:val="28"/>
                <w:szCs w:val="28"/>
              </w:rPr>
            </w:pPr>
          </w:p>
          <w:p w:rsidR="00CE7E33" w:rsidRPr="0099703C" w:rsidRDefault="00CE7E33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CE7E33" w:rsidRPr="0099703C" w:rsidRDefault="00CE7E33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19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E7E33" w:rsidRDefault="00CE7E33" w:rsidP="00CE7E33">
            <w:pPr>
              <w:jc w:val="center"/>
              <w:rPr>
                <w:b/>
                <w:bCs/>
              </w:rPr>
            </w:pPr>
            <w:r w:rsidRPr="00EE4E46">
              <w:rPr>
                <w:b/>
                <w:bCs/>
              </w:rPr>
              <w:t>G-CO-9</w:t>
            </w:r>
          </w:p>
          <w:p w:rsidR="00CE7E33" w:rsidRPr="0051339B" w:rsidRDefault="00CE7E33" w:rsidP="00CE7E33">
            <w:pPr>
              <w:jc w:val="center"/>
              <w:rPr>
                <w:b/>
              </w:rPr>
            </w:pPr>
            <w:r w:rsidRPr="00EE4E46">
              <w:rPr>
                <w:b/>
                <w:bCs/>
              </w:rPr>
              <w:t>G-CO-10</w:t>
            </w: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CE7E33" w:rsidRDefault="00CE7E33" w:rsidP="00170D3D">
            <w:r>
              <w:t>Today’s Goal:  To experiment with the Triangle Sum Theorem</w:t>
            </w:r>
          </w:p>
          <w:p w:rsidR="00CE7E33" w:rsidRDefault="00CE7E33" w:rsidP="00170D3D">
            <w:pPr>
              <w:numPr>
                <w:ilvl w:val="0"/>
                <w:numId w:val="15"/>
              </w:numPr>
            </w:pPr>
            <w:r>
              <w:t>Section 4-2</w:t>
            </w:r>
          </w:p>
          <w:p w:rsidR="00CE7E33" w:rsidRDefault="00CE7E33" w:rsidP="00170D3D">
            <w:pPr>
              <w:numPr>
                <w:ilvl w:val="0"/>
                <w:numId w:val="15"/>
              </w:numPr>
            </w:pPr>
            <w:r>
              <w:t>Lab 4-2</w:t>
            </w:r>
          </w:p>
          <w:p w:rsidR="00CE7E33" w:rsidRDefault="00CE7E33" w:rsidP="00170D3D">
            <w:pPr>
              <w:numPr>
                <w:ilvl w:val="0"/>
                <w:numId w:val="15"/>
              </w:numPr>
            </w:pPr>
            <w:r>
              <w:t xml:space="preserve">Triangle Sum </w:t>
            </w:r>
            <w:proofErr w:type="spellStart"/>
            <w:proofErr w:type="gramStart"/>
            <w:r>
              <w:t>th</w:t>
            </w:r>
            <w:proofErr w:type="spellEnd"/>
            <w:proofErr w:type="gramEnd"/>
            <w:r>
              <w:t>.</w:t>
            </w:r>
          </w:p>
          <w:p w:rsidR="00CE7E33" w:rsidRDefault="00CE7E33" w:rsidP="00170D3D">
            <w:pPr>
              <w:numPr>
                <w:ilvl w:val="0"/>
                <w:numId w:val="15"/>
              </w:numPr>
            </w:pPr>
            <w:r>
              <w:t xml:space="preserve">Exterior </w:t>
            </w:r>
            <w:r>
              <w:sym w:font="Symbol" w:char="F0D0"/>
            </w:r>
            <w:r>
              <w:t xml:space="preserve"> </w:t>
            </w:r>
            <w:proofErr w:type="spellStart"/>
            <w:proofErr w:type="gramStart"/>
            <w:r>
              <w:t>th</w:t>
            </w:r>
            <w:proofErr w:type="spellEnd"/>
            <w:proofErr w:type="gramEnd"/>
            <w:r>
              <w:t>.</w:t>
            </w:r>
          </w:p>
          <w:p w:rsidR="00CE7E33" w:rsidRDefault="00CE7E33" w:rsidP="00170D3D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CE7E33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E7E33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CE7E33" w:rsidRPr="0099703C" w:rsidRDefault="00CE7E33" w:rsidP="0099703C">
            <w:pPr>
              <w:jc w:val="center"/>
              <w:rPr>
                <w:sz w:val="28"/>
                <w:szCs w:val="28"/>
              </w:rPr>
            </w:pPr>
          </w:p>
          <w:p w:rsidR="00CE7E33" w:rsidRPr="0099703C" w:rsidRDefault="00CE7E33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CE7E33" w:rsidRPr="0099703C" w:rsidRDefault="00CE7E33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20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E7E33" w:rsidRPr="004754E9" w:rsidRDefault="00CE7E33" w:rsidP="005B1E32">
            <w:pPr>
              <w:jc w:val="center"/>
              <w:rPr>
                <w:b/>
              </w:rPr>
            </w:pPr>
            <w:r w:rsidRPr="005B1E32">
              <w:rPr>
                <w:b/>
                <w:bCs/>
              </w:rPr>
              <w:t>G-CO-12</w:t>
            </w:r>
            <w:r>
              <w:rPr>
                <w:sz w:val="28"/>
                <w:szCs w:val="28"/>
              </w:rPr>
              <w:t xml:space="preserve"> </w:t>
            </w:r>
            <w:r w:rsidRPr="009970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970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CE7E33" w:rsidRDefault="00CE7E33" w:rsidP="00170D3D">
            <w:r>
              <w:t xml:space="preserve">Today’s Goal:  To </w:t>
            </w:r>
            <w:r w:rsidR="009809B6">
              <w:t>learn about</w:t>
            </w:r>
            <w:r>
              <w:t xml:space="preserve"> the Triangle Sum Theorem</w:t>
            </w:r>
          </w:p>
          <w:p w:rsidR="00CE7E33" w:rsidRDefault="00CE7E33" w:rsidP="00170D3D">
            <w:pPr>
              <w:numPr>
                <w:ilvl w:val="0"/>
                <w:numId w:val="15"/>
              </w:numPr>
            </w:pPr>
            <w:r>
              <w:t>Section 4-2</w:t>
            </w:r>
          </w:p>
          <w:p w:rsidR="00CE7E33" w:rsidRDefault="00CE7E33" w:rsidP="00170D3D">
            <w:pPr>
              <w:numPr>
                <w:ilvl w:val="0"/>
                <w:numId w:val="15"/>
              </w:numPr>
            </w:pPr>
            <w:r>
              <w:t xml:space="preserve">Triangle Sum </w:t>
            </w:r>
            <w:proofErr w:type="spellStart"/>
            <w:proofErr w:type="gramStart"/>
            <w:r>
              <w:t>th</w:t>
            </w:r>
            <w:proofErr w:type="spellEnd"/>
            <w:proofErr w:type="gramEnd"/>
            <w:r>
              <w:t>.</w:t>
            </w:r>
          </w:p>
          <w:p w:rsidR="00CE7E33" w:rsidRDefault="00CE7E33" w:rsidP="00170D3D">
            <w:pPr>
              <w:numPr>
                <w:ilvl w:val="0"/>
                <w:numId w:val="15"/>
              </w:numPr>
            </w:pPr>
            <w:r>
              <w:t xml:space="preserve">Exterior </w:t>
            </w:r>
            <w:r>
              <w:sym w:font="Symbol" w:char="F0D0"/>
            </w:r>
            <w:r>
              <w:t xml:space="preserve"> </w:t>
            </w:r>
            <w:proofErr w:type="spellStart"/>
            <w:proofErr w:type="gramStart"/>
            <w:r>
              <w:t>th</w:t>
            </w:r>
            <w:proofErr w:type="spellEnd"/>
            <w:proofErr w:type="gramEnd"/>
            <w:r>
              <w:t>.</w:t>
            </w:r>
          </w:p>
          <w:p w:rsidR="00CE7E33" w:rsidRDefault="00CE7E33" w:rsidP="00170D3D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CE7E33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E7E33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HW 4-2</w:t>
            </w:r>
          </w:p>
          <w:p w:rsidR="00CE7E33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p. 227-230</w:t>
            </w:r>
          </w:p>
          <w:p w:rsidR="00CE7E33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#15-22 all</w:t>
            </w:r>
          </w:p>
          <w:p w:rsidR="00CE7E33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24-36 evens,</w:t>
            </w:r>
          </w:p>
          <w:p w:rsidR="00CE7E33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28 is extra credit</w:t>
            </w:r>
          </w:p>
          <w:p w:rsidR="00CE7E33" w:rsidRDefault="00CE7E33" w:rsidP="00170D3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6580D" w:rsidRPr="00CE7E33" w:rsidRDefault="00CE7E33" w:rsidP="00615461">
      <w:pPr>
        <w:rPr>
          <w:sz w:val="40"/>
          <w:szCs w:val="40"/>
        </w:rPr>
      </w:pPr>
      <w:r w:rsidRPr="00CE7E33">
        <w:rPr>
          <w:sz w:val="40"/>
          <w:szCs w:val="40"/>
        </w:rPr>
        <w:t>Last day to turn in Chapter 3 work is Wed. Nov. 18.</w:t>
      </w:r>
    </w:p>
    <w:sectPr w:rsidR="0006580D" w:rsidRPr="00CE7E33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07220C"/>
    <w:multiLevelType w:val="hybridMultilevel"/>
    <w:tmpl w:val="B9F4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0910ED9"/>
    <w:multiLevelType w:val="hybridMultilevel"/>
    <w:tmpl w:val="A4304B64"/>
    <w:lvl w:ilvl="0" w:tplc="9BE0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0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C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E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8A3BCE"/>
    <w:multiLevelType w:val="hybridMultilevel"/>
    <w:tmpl w:val="15F4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compat/>
  <w:rsids>
    <w:rsidRoot w:val="0006580D"/>
    <w:rsid w:val="00014640"/>
    <w:rsid w:val="0002421E"/>
    <w:rsid w:val="00026778"/>
    <w:rsid w:val="0006580D"/>
    <w:rsid w:val="000814CC"/>
    <w:rsid w:val="000875A3"/>
    <w:rsid w:val="000B1A7C"/>
    <w:rsid w:val="000C03C5"/>
    <w:rsid w:val="001049C9"/>
    <w:rsid w:val="00116833"/>
    <w:rsid w:val="001203E1"/>
    <w:rsid w:val="00126396"/>
    <w:rsid w:val="00126592"/>
    <w:rsid w:val="001547CA"/>
    <w:rsid w:val="001609A7"/>
    <w:rsid w:val="00166680"/>
    <w:rsid w:val="001708F5"/>
    <w:rsid w:val="001869C3"/>
    <w:rsid w:val="00196B94"/>
    <w:rsid w:val="00207A6B"/>
    <w:rsid w:val="00230B99"/>
    <w:rsid w:val="002956E4"/>
    <w:rsid w:val="002E7ECC"/>
    <w:rsid w:val="00302C8F"/>
    <w:rsid w:val="003213F0"/>
    <w:rsid w:val="0032676F"/>
    <w:rsid w:val="003339AA"/>
    <w:rsid w:val="00334454"/>
    <w:rsid w:val="00347849"/>
    <w:rsid w:val="003655D5"/>
    <w:rsid w:val="003720FD"/>
    <w:rsid w:val="003A759A"/>
    <w:rsid w:val="003E0E6A"/>
    <w:rsid w:val="003F265A"/>
    <w:rsid w:val="00414D64"/>
    <w:rsid w:val="00436C10"/>
    <w:rsid w:val="004754E9"/>
    <w:rsid w:val="00490530"/>
    <w:rsid w:val="004E158B"/>
    <w:rsid w:val="004E215C"/>
    <w:rsid w:val="00501408"/>
    <w:rsid w:val="0050440F"/>
    <w:rsid w:val="0051339B"/>
    <w:rsid w:val="005230FB"/>
    <w:rsid w:val="00526845"/>
    <w:rsid w:val="0053177E"/>
    <w:rsid w:val="00535CF3"/>
    <w:rsid w:val="00595C3D"/>
    <w:rsid w:val="005A43FC"/>
    <w:rsid w:val="005B1E32"/>
    <w:rsid w:val="005C6576"/>
    <w:rsid w:val="00615461"/>
    <w:rsid w:val="006469D4"/>
    <w:rsid w:val="006721F4"/>
    <w:rsid w:val="006A7167"/>
    <w:rsid w:val="006C2BB2"/>
    <w:rsid w:val="0070049B"/>
    <w:rsid w:val="00752FE3"/>
    <w:rsid w:val="007573E1"/>
    <w:rsid w:val="007724F1"/>
    <w:rsid w:val="007A0C22"/>
    <w:rsid w:val="007B37C2"/>
    <w:rsid w:val="007D6963"/>
    <w:rsid w:val="007F2FBC"/>
    <w:rsid w:val="007F52FC"/>
    <w:rsid w:val="00807ABB"/>
    <w:rsid w:val="00845E8C"/>
    <w:rsid w:val="00847837"/>
    <w:rsid w:val="00872CFB"/>
    <w:rsid w:val="00873B35"/>
    <w:rsid w:val="00881A59"/>
    <w:rsid w:val="009535AA"/>
    <w:rsid w:val="00966DD5"/>
    <w:rsid w:val="009809B6"/>
    <w:rsid w:val="009911F4"/>
    <w:rsid w:val="0099703C"/>
    <w:rsid w:val="009F704E"/>
    <w:rsid w:val="00A104D3"/>
    <w:rsid w:val="00A20A5E"/>
    <w:rsid w:val="00A35E84"/>
    <w:rsid w:val="00A807C6"/>
    <w:rsid w:val="00AD25B6"/>
    <w:rsid w:val="00AD7EC7"/>
    <w:rsid w:val="00AE243A"/>
    <w:rsid w:val="00AF3AD5"/>
    <w:rsid w:val="00B508AE"/>
    <w:rsid w:val="00B9626B"/>
    <w:rsid w:val="00BB2EB9"/>
    <w:rsid w:val="00BB322C"/>
    <w:rsid w:val="00BD1DB5"/>
    <w:rsid w:val="00BD3501"/>
    <w:rsid w:val="00C10709"/>
    <w:rsid w:val="00C178CA"/>
    <w:rsid w:val="00C349A7"/>
    <w:rsid w:val="00C37332"/>
    <w:rsid w:val="00CE7E33"/>
    <w:rsid w:val="00D17455"/>
    <w:rsid w:val="00D247AB"/>
    <w:rsid w:val="00D3075E"/>
    <w:rsid w:val="00D34BDB"/>
    <w:rsid w:val="00D9221C"/>
    <w:rsid w:val="00D9571F"/>
    <w:rsid w:val="00DB29FC"/>
    <w:rsid w:val="00DB2C96"/>
    <w:rsid w:val="00E1233F"/>
    <w:rsid w:val="00E15099"/>
    <w:rsid w:val="00E26203"/>
    <w:rsid w:val="00EE52ED"/>
    <w:rsid w:val="00FB6386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6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4</cp:revision>
  <cp:lastPrinted>2012-09-21T19:40:00Z</cp:lastPrinted>
  <dcterms:created xsi:type="dcterms:W3CDTF">2015-11-13T13:28:00Z</dcterms:created>
  <dcterms:modified xsi:type="dcterms:W3CDTF">2015-11-13T18:08:00Z</dcterms:modified>
</cp:coreProperties>
</file>